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77" w:rsidRPr="005A2EF8" w:rsidRDefault="003C7969" w:rsidP="003C7969">
      <w:pPr>
        <w:jc w:val="center"/>
        <w:rPr>
          <w:b/>
          <w:sz w:val="20"/>
          <w:szCs w:val="20"/>
        </w:rPr>
      </w:pPr>
      <w:r w:rsidRPr="005A2EF8">
        <w:rPr>
          <w:b/>
          <w:sz w:val="20"/>
          <w:szCs w:val="20"/>
        </w:rPr>
        <w:t>ORDINANCE NO</w:t>
      </w:r>
    </w:p>
    <w:p w:rsidR="003C7969" w:rsidRPr="005A2EF8" w:rsidRDefault="003C7969" w:rsidP="003C7969">
      <w:pPr>
        <w:jc w:val="center"/>
        <w:rPr>
          <w:b/>
          <w:sz w:val="20"/>
          <w:szCs w:val="20"/>
        </w:rPr>
      </w:pPr>
    </w:p>
    <w:p w:rsidR="003C7969" w:rsidRPr="005A2EF8" w:rsidRDefault="003C7969" w:rsidP="003C7969">
      <w:pPr>
        <w:jc w:val="center"/>
        <w:rPr>
          <w:b/>
          <w:sz w:val="20"/>
          <w:szCs w:val="20"/>
        </w:rPr>
      </w:pPr>
      <w:r w:rsidRPr="005A2EF8">
        <w:rPr>
          <w:b/>
          <w:sz w:val="20"/>
          <w:szCs w:val="20"/>
        </w:rPr>
        <w:t>CITY OF EGG HARBOR CITY</w:t>
      </w:r>
    </w:p>
    <w:p w:rsidR="003C7969" w:rsidRPr="005A2EF8" w:rsidRDefault="003C7969" w:rsidP="003C7969">
      <w:pPr>
        <w:jc w:val="center"/>
        <w:rPr>
          <w:b/>
          <w:sz w:val="20"/>
          <w:szCs w:val="20"/>
        </w:rPr>
      </w:pPr>
    </w:p>
    <w:p w:rsidR="003C7969" w:rsidRPr="005A2EF8" w:rsidRDefault="003C7969" w:rsidP="003C7969">
      <w:pPr>
        <w:jc w:val="center"/>
        <w:rPr>
          <w:b/>
          <w:sz w:val="20"/>
          <w:szCs w:val="20"/>
        </w:rPr>
      </w:pPr>
      <w:r w:rsidRPr="005A2EF8">
        <w:rPr>
          <w:b/>
          <w:sz w:val="20"/>
          <w:szCs w:val="20"/>
        </w:rPr>
        <w:t>AN ORDINANCE AMENDING AND SUPPLEMENTING CHAPTER 255 SECTION 14 ENTITLED “CHARGES FOR WATER AND SEWER SERVICE OF THE CODE OF EGG HARBOR CITY</w:t>
      </w:r>
    </w:p>
    <w:p w:rsidR="003C7969" w:rsidRPr="005A2EF8" w:rsidRDefault="003C7969" w:rsidP="003C7969">
      <w:pPr>
        <w:jc w:val="center"/>
        <w:rPr>
          <w:b/>
          <w:sz w:val="20"/>
          <w:szCs w:val="20"/>
        </w:rPr>
      </w:pPr>
    </w:p>
    <w:p w:rsidR="003C7969" w:rsidRPr="005A2EF8" w:rsidRDefault="003C7969" w:rsidP="003C7969">
      <w:pPr>
        <w:rPr>
          <w:sz w:val="20"/>
          <w:szCs w:val="20"/>
        </w:rPr>
      </w:pPr>
      <w:r w:rsidRPr="005A2EF8">
        <w:rPr>
          <w:b/>
          <w:sz w:val="20"/>
          <w:szCs w:val="20"/>
        </w:rPr>
        <w:tab/>
      </w:r>
      <w:r w:rsidR="00D95426" w:rsidRPr="005A2EF8">
        <w:rPr>
          <w:b/>
          <w:sz w:val="20"/>
          <w:szCs w:val="20"/>
        </w:rPr>
        <w:t xml:space="preserve">BE IT ORDAINED BY THE MAYOR AND CITY COUNCIL OF THE CITY OF EGG HARBOR CITY, </w:t>
      </w:r>
      <w:r w:rsidR="00D95426" w:rsidRPr="005A2EF8">
        <w:rPr>
          <w:sz w:val="20"/>
          <w:szCs w:val="20"/>
        </w:rPr>
        <w:t>in the County of Atlantic and the State of New Jersey (not less than two-thirds of all members thereof affirmatively concurring), that Chapter 255, Section 14 of the Code of the City of Egg Harbor City shall be amended as follows:</w:t>
      </w:r>
    </w:p>
    <w:p w:rsidR="00D95426" w:rsidRPr="005A2EF8" w:rsidRDefault="00D95426" w:rsidP="003C7969">
      <w:pPr>
        <w:rPr>
          <w:sz w:val="20"/>
          <w:szCs w:val="20"/>
        </w:rPr>
      </w:pPr>
    </w:p>
    <w:p w:rsidR="00332407" w:rsidRPr="005A2EF8" w:rsidRDefault="00D95426" w:rsidP="008C7FC1">
      <w:pPr>
        <w:rPr>
          <w:sz w:val="20"/>
          <w:szCs w:val="20"/>
        </w:rPr>
      </w:pPr>
      <w:r w:rsidRPr="005A2EF8">
        <w:rPr>
          <w:sz w:val="20"/>
          <w:szCs w:val="20"/>
        </w:rPr>
        <w:tab/>
        <w:t xml:space="preserve">SECTION </w:t>
      </w:r>
      <w:proofErr w:type="gramStart"/>
      <w:r w:rsidR="008C7FC1" w:rsidRPr="005A2EF8">
        <w:rPr>
          <w:sz w:val="20"/>
          <w:szCs w:val="20"/>
        </w:rPr>
        <w:t>F  Utility</w:t>
      </w:r>
      <w:proofErr w:type="gramEnd"/>
      <w:r w:rsidR="008C7FC1" w:rsidRPr="005A2EF8">
        <w:rPr>
          <w:sz w:val="20"/>
          <w:szCs w:val="20"/>
        </w:rPr>
        <w:t xml:space="preserve"> Fee Schedule</w:t>
      </w:r>
    </w:p>
    <w:p w:rsidR="008C7FC1" w:rsidRPr="005A2EF8" w:rsidRDefault="008C7FC1" w:rsidP="008C7FC1">
      <w:pPr>
        <w:rPr>
          <w:sz w:val="20"/>
          <w:szCs w:val="20"/>
        </w:rPr>
      </w:pPr>
      <w:r w:rsidRPr="005A2EF8">
        <w:rPr>
          <w:sz w:val="20"/>
          <w:szCs w:val="20"/>
        </w:rPr>
        <w:t xml:space="preserve">  </w:t>
      </w: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</w:p>
    <w:p w:rsidR="00332407" w:rsidRPr="005A2EF8" w:rsidRDefault="008C7FC1" w:rsidP="008C7FC1">
      <w:pPr>
        <w:ind w:left="1065"/>
        <w:rPr>
          <w:sz w:val="20"/>
          <w:szCs w:val="20"/>
        </w:rPr>
      </w:pPr>
      <w:r w:rsidRPr="005A2EF8">
        <w:rPr>
          <w:sz w:val="20"/>
          <w:szCs w:val="20"/>
        </w:rPr>
        <w:t>(1)       The quarterly charge for water service shall be as follows:</w:t>
      </w:r>
    </w:p>
    <w:p w:rsidR="008C7FC1" w:rsidRPr="005A2EF8" w:rsidRDefault="008C7FC1" w:rsidP="008C7FC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A2EF8">
        <w:rPr>
          <w:sz w:val="20"/>
          <w:szCs w:val="20"/>
        </w:rPr>
        <w:t xml:space="preserve">  Sixty dollars ($60.00)</w:t>
      </w:r>
    </w:p>
    <w:p w:rsidR="008C7FC1" w:rsidRPr="005A2EF8" w:rsidRDefault="008C7FC1" w:rsidP="008C7FC1">
      <w:pPr>
        <w:pStyle w:val="ListParagraph"/>
        <w:ind w:left="2145"/>
        <w:rPr>
          <w:sz w:val="20"/>
          <w:szCs w:val="20"/>
        </w:rPr>
      </w:pPr>
      <w:r w:rsidRPr="005A2EF8">
        <w:rPr>
          <w:sz w:val="20"/>
          <w:szCs w:val="20"/>
        </w:rPr>
        <w:t xml:space="preserve">          </w:t>
      </w:r>
      <w:proofErr w:type="gramStart"/>
      <w:r w:rsidR="00963E5A" w:rsidRPr="005A2EF8">
        <w:rPr>
          <w:sz w:val="20"/>
          <w:szCs w:val="20"/>
        </w:rPr>
        <w:t>p</w:t>
      </w:r>
      <w:r w:rsidRPr="005A2EF8">
        <w:rPr>
          <w:sz w:val="20"/>
          <w:szCs w:val="20"/>
        </w:rPr>
        <w:t>er</w:t>
      </w:r>
      <w:proofErr w:type="gramEnd"/>
      <w:r w:rsidRPr="005A2EF8">
        <w:rPr>
          <w:sz w:val="20"/>
          <w:szCs w:val="20"/>
        </w:rPr>
        <w:t xml:space="preserve"> three-fourths inch metered line</w:t>
      </w:r>
    </w:p>
    <w:p w:rsidR="008C7FC1" w:rsidRPr="005A2EF8" w:rsidRDefault="008C7FC1" w:rsidP="008C7FC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A2EF8">
        <w:rPr>
          <w:sz w:val="20"/>
          <w:szCs w:val="20"/>
        </w:rPr>
        <w:t xml:space="preserve">  Ninety dollars ($90.00)</w:t>
      </w:r>
    </w:p>
    <w:p w:rsidR="008C7FC1" w:rsidRPr="005A2EF8" w:rsidRDefault="008C7FC1" w:rsidP="008C7FC1">
      <w:pPr>
        <w:pStyle w:val="ListParagraph"/>
        <w:ind w:left="2145"/>
        <w:rPr>
          <w:sz w:val="20"/>
          <w:szCs w:val="20"/>
        </w:rPr>
      </w:pPr>
      <w:r w:rsidRPr="005A2EF8">
        <w:rPr>
          <w:sz w:val="20"/>
          <w:szCs w:val="20"/>
        </w:rPr>
        <w:t xml:space="preserve">          </w:t>
      </w:r>
      <w:proofErr w:type="gramStart"/>
      <w:r w:rsidR="00963E5A" w:rsidRPr="005A2EF8">
        <w:rPr>
          <w:sz w:val="20"/>
          <w:szCs w:val="20"/>
        </w:rPr>
        <w:t>p</w:t>
      </w:r>
      <w:r w:rsidRPr="005A2EF8">
        <w:rPr>
          <w:sz w:val="20"/>
          <w:szCs w:val="20"/>
        </w:rPr>
        <w:t>er</w:t>
      </w:r>
      <w:proofErr w:type="gramEnd"/>
      <w:r w:rsidRPr="005A2EF8">
        <w:rPr>
          <w:sz w:val="20"/>
          <w:szCs w:val="20"/>
        </w:rPr>
        <w:t xml:space="preserve"> one inch metered line</w:t>
      </w:r>
    </w:p>
    <w:p w:rsidR="008C7FC1" w:rsidRPr="005A2EF8" w:rsidRDefault="008C7FC1" w:rsidP="008C7FC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A2EF8">
        <w:rPr>
          <w:sz w:val="20"/>
          <w:szCs w:val="20"/>
        </w:rPr>
        <w:t xml:space="preserve">  One hundred fifty dollars ($150.00)</w:t>
      </w:r>
    </w:p>
    <w:p w:rsidR="008C7FC1" w:rsidRPr="005A2EF8" w:rsidRDefault="008C7FC1" w:rsidP="008C7FC1">
      <w:pPr>
        <w:pStyle w:val="ListParagraph"/>
        <w:ind w:left="2145"/>
        <w:rPr>
          <w:sz w:val="20"/>
          <w:szCs w:val="20"/>
        </w:rPr>
      </w:pPr>
      <w:r w:rsidRPr="005A2EF8">
        <w:rPr>
          <w:sz w:val="20"/>
          <w:szCs w:val="20"/>
        </w:rPr>
        <w:t xml:space="preserve">          </w:t>
      </w:r>
      <w:proofErr w:type="gramStart"/>
      <w:r w:rsidR="00963E5A" w:rsidRPr="005A2EF8">
        <w:rPr>
          <w:sz w:val="20"/>
          <w:szCs w:val="20"/>
        </w:rPr>
        <w:t>p</w:t>
      </w:r>
      <w:r w:rsidRPr="005A2EF8">
        <w:rPr>
          <w:sz w:val="20"/>
          <w:szCs w:val="20"/>
        </w:rPr>
        <w:t>er</w:t>
      </w:r>
      <w:proofErr w:type="gramEnd"/>
      <w:r w:rsidRPr="005A2EF8">
        <w:rPr>
          <w:sz w:val="20"/>
          <w:szCs w:val="20"/>
        </w:rPr>
        <w:t xml:space="preserve"> one and one half inch metered line</w:t>
      </w:r>
    </w:p>
    <w:p w:rsidR="008C7FC1" w:rsidRPr="005A2EF8" w:rsidRDefault="008C7FC1" w:rsidP="008C7FC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A2EF8">
        <w:rPr>
          <w:sz w:val="20"/>
          <w:szCs w:val="20"/>
        </w:rPr>
        <w:t xml:space="preserve">  </w:t>
      </w:r>
      <w:r w:rsidR="00963E5A" w:rsidRPr="005A2EF8">
        <w:rPr>
          <w:sz w:val="20"/>
          <w:szCs w:val="20"/>
        </w:rPr>
        <w:t>Three hundred dollars ($300.00)</w:t>
      </w:r>
    </w:p>
    <w:p w:rsidR="00963E5A" w:rsidRPr="005A2EF8" w:rsidRDefault="00963E5A" w:rsidP="00963E5A">
      <w:pPr>
        <w:pStyle w:val="ListParagraph"/>
        <w:ind w:left="2145"/>
        <w:rPr>
          <w:sz w:val="20"/>
          <w:szCs w:val="20"/>
        </w:rPr>
      </w:pPr>
      <w:r w:rsidRPr="005A2EF8">
        <w:rPr>
          <w:sz w:val="20"/>
          <w:szCs w:val="20"/>
        </w:rPr>
        <w:t xml:space="preserve">          </w:t>
      </w:r>
      <w:proofErr w:type="gramStart"/>
      <w:r w:rsidRPr="005A2EF8">
        <w:rPr>
          <w:sz w:val="20"/>
          <w:szCs w:val="20"/>
        </w:rPr>
        <w:t>per</w:t>
      </w:r>
      <w:proofErr w:type="gramEnd"/>
      <w:r w:rsidRPr="005A2EF8">
        <w:rPr>
          <w:sz w:val="20"/>
          <w:szCs w:val="20"/>
        </w:rPr>
        <w:t xml:space="preserve"> two inch metered line</w:t>
      </w:r>
    </w:p>
    <w:p w:rsidR="00963E5A" w:rsidRPr="005A2EF8" w:rsidRDefault="00963E5A" w:rsidP="00963E5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A2EF8">
        <w:rPr>
          <w:sz w:val="20"/>
          <w:szCs w:val="20"/>
        </w:rPr>
        <w:t xml:space="preserve">  Three hundred fifty dollars ($350.00)</w:t>
      </w:r>
    </w:p>
    <w:p w:rsidR="00963E5A" w:rsidRPr="005A2EF8" w:rsidRDefault="00963E5A" w:rsidP="00963E5A">
      <w:pPr>
        <w:pStyle w:val="ListParagraph"/>
        <w:ind w:left="2145"/>
        <w:rPr>
          <w:sz w:val="20"/>
          <w:szCs w:val="20"/>
        </w:rPr>
      </w:pPr>
      <w:r w:rsidRPr="005A2EF8">
        <w:rPr>
          <w:sz w:val="20"/>
          <w:szCs w:val="20"/>
        </w:rPr>
        <w:t xml:space="preserve">          </w:t>
      </w:r>
      <w:proofErr w:type="gramStart"/>
      <w:r w:rsidRPr="005A2EF8">
        <w:rPr>
          <w:sz w:val="20"/>
          <w:szCs w:val="20"/>
        </w:rPr>
        <w:t>per</w:t>
      </w:r>
      <w:proofErr w:type="gramEnd"/>
      <w:r w:rsidRPr="005A2EF8">
        <w:rPr>
          <w:sz w:val="20"/>
          <w:szCs w:val="20"/>
        </w:rPr>
        <w:t xml:space="preserve"> three inch metered line</w:t>
      </w:r>
    </w:p>
    <w:p w:rsidR="00963E5A" w:rsidRPr="005A2EF8" w:rsidRDefault="00963E5A" w:rsidP="00963E5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A2EF8">
        <w:rPr>
          <w:sz w:val="20"/>
          <w:szCs w:val="20"/>
        </w:rPr>
        <w:t xml:space="preserve">  Four hundred fifty dollars ($450.00)</w:t>
      </w:r>
    </w:p>
    <w:p w:rsidR="00963E5A" w:rsidRPr="005A2EF8" w:rsidRDefault="00963E5A" w:rsidP="00963E5A">
      <w:pPr>
        <w:pStyle w:val="ListParagraph"/>
        <w:ind w:left="2145"/>
        <w:rPr>
          <w:sz w:val="20"/>
          <w:szCs w:val="20"/>
        </w:rPr>
      </w:pPr>
      <w:r w:rsidRPr="005A2EF8">
        <w:rPr>
          <w:sz w:val="20"/>
          <w:szCs w:val="20"/>
        </w:rPr>
        <w:t xml:space="preserve">          </w:t>
      </w:r>
      <w:proofErr w:type="gramStart"/>
      <w:r w:rsidRPr="005A2EF8">
        <w:rPr>
          <w:sz w:val="20"/>
          <w:szCs w:val="20"/>
        </w:rPr>
        <w:t>per</w:t>
      </w:r>
      <w:proofErr w:type="gramEnd"/>
      <w:r w:rsidRPr="005A2EF8">
        <w:rPr>
          <w:sz w:val="20"/>
          <w:szCs w:val="20"/>
        </w:rPr>
        <w:t xml:space="preserve"> four inch metered line</w:t>
      </w:r>
    </w:p>
    <w:p w:rsidR="00963E5A" w:rsidRPr="005A2EF8" w:rsidRDefault="00963E5A" w:rsidP="00963E5A">
      <w:pPr>
        <w:rPr>
          <w:sz w:val="20"/>
          <w:szCs w:val="20"/>
        </w:rPr>
      </w:pPr>
      <w:r w:rsidRPr="005A2EF8">
        <w:rPr>
          <w:sz w:val="20"/>
          <w:szCs w:val="20"/>
        </w:rPr>
        <w:t xml:space="preserve">        </w:t>
      </w:r>
    </w:p>
    <w:p w:rsidR="00963E5A" w:rsidRPr="005A2EF8" w:rsidRDefault="00963E5A" w:rsidP="00963E5A">
      <w:pPr>
        <w:rPr>
          <w:sz w:val="20"/>
          <w:szCs w:val="20"/>
        </w:rPr>
      </w:pPr>
      <w:r w:rsidRPr="005A2EF8">
        <w:rPr>
          <w:sz w:val="20"/>
          <w:szCs w:val="20"/>
        </w:rPr>
        <w:t xml:space="preserve">                      (2)        </w:t>
      </w:r>
      <w:r w:rsidR="005A2EF8">
        <w:rPr>
          <w:sz w:val="20"/>
          <w:szCs w:val="20"/>
        </w:rPr>
        <w:t xml:space="preserve"> </w:t>
      </w:r>
      <w:r w:rsidRPr="005A2EF8">
        <w:rPr>
          <w:sz w:val="20"/>
          <w:szCs w:val="20"/>
        </w:rPr>
        <w:t>Water and sewer usage</w:t>
      </w:r>
    </w:p>
    <w:p w:rsidR="00963E5A" w:rsidRPr="005A2EF8" w:rsidRDefault="00963E5A" w:rsidP="00963E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A2EF8">
        <w:rPr>
          <w:sz w:val="20"/>
          <w:szCs w:val="20"/>
        </w:rPr>
        <w:t xml:space="preserve">   Water - $5.00 per 1000 gallons</w:t>
      </w:r>
    </w:p>
    <w:p w:rsidR="00963E5A" w:rsidRPr="005A2EF8" w:rsidRDefault="00963E5A" w:rsidP="00963E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A2EF8">
        <w:rPr>
          <w:sz w:val="20"/>
          <w:szCs w:val="20"/>
        </w:rPr>
        <w:t xml:space="preserve">   Sewer - $5.</w:t>
      </w:r>
      <w:r w:rsidR="0063170A">
        <w:rPr>
          <w:sz w:val="20"/>
          <w:szCs w:val="20"/>
        </w:rPr>
        <w:t>7</w:t>
      </w:r>
      <w:bookmarkStart w:id="0" w:name="_GoBack"/>
      <w:bookmarkEnd w:id="0"/>
      <w:r w:rsidRPr="005A2EF8">
        <w:rPr>
          <w:sz w:val="20"/>
          <w:szCs w:val="20"/>
        </w:rPr>
        <w:t>5 per 1000 gallons</w:t>
      </w:r>
    </w:p>
    <w:p w:rsidR="00963E5A" w:rsidRPr="005A2EF8" w:rsidRDefault="00963E5A" w:rsidP="00963E5A">
      <w:pPr>
        <w:pStyle w:val="ListParagraph"/>
        <w:rPr>
          <w:sz w:val="20"/>
          <w:szCs w:val="20"/>
        </w:rPr>
      </w:pPr>
    </w:p>
    <w:p w:rsidR="00963E5A" w:rsidRPr="005A2EF8" w:rsidRDefault="00963E5A" w:rsidP="00963E5A">
      <w:pPr>
        <w:rPr>
          <w:sz w:val="20"/>
          <w:szCs w:val="20"/>
        </w:rPr>
      </w:pPr>
      <w:r w:rsidRPr="005A2EF8">
        <w:rPr>
          <w:sz w:val="20"/>
          <w:szCs w:val="20"/>
        </w:rPr>
        <w:t xml:space="preserve">                      (</w:t>
      </w:r>
      <w:r w:rsidR="005A2EF8">
        <w:rPr>
          <w:sz w:val="20"/>
          <w:szCs w:val="20"/>
        </w:rPr>
        <w:t>3</w:t>
      </w:r>
      <w:r w:rsidRPr="005A2EF8">
        <w:rPr>
          <w:sz w:val="20"/>
          <w:szCs w:val="20"/>
        </w:rPr>
        <w:t>)</w:t>
      </w:r>
      <w:r w:rsidR="005A2EF8" w:rsidRPr="005A2EF8">
        <w:rPr>
          <w:sz w:val="20"/>
          <w:szCs w:val="20"/>
        </w:rPr>
        <w:t xml:space="preserve">         Fire Service</w:t>
      </w:r>
    </w:p>
    <w:p w:rsidR="002F36D5" w:rsidRDefault="005A2EF8" w:rsidP="005A2EF8">
      <w:pPr>
        <w:rPr>
          <w:sz w:val="20"/>
          <w:szCs w:val="20"/>
        </w:rPr>
      </w:pP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  <w:r w:rsidR="002F36D5">
        <w:rPr>
          <w:sz w:val="20"/>
          <w:szCs w:val="20"/>
        </w:rPr>
        <w:t>(a</w:t>
      </w:r>
      <w:r w:rsidR="004B64DF">
        <w:rPr>
          <w:sz w:val="20"/>
          <w:szCs w:val="20"/>
        </w:rPr>
        <w:t>)      Connection Fees</w:t>
      </w:r>
    </w:p>
    <w:p w:rsidR="004B64DF" w:rsidRPr="005A2EF8" w:rsidRDefault="004B64DF" w:rsidP="004B64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 w:rsidRPr="005A2EF8">
        <w:rPr>
          <w:sz w:val="20"/>
          <w:szCs w:val="20"/>
        </w:rPr>
        <w:t>i</w:t>
      </w:r>
      <w:proofErr w:type="spellEnd"/>
      <w:proofErr w:type="gramEnd"/>
      <w:r w:rsidRPr="005A2EF8">
        <w:rPr>
          <w:sz w:val="20"/>
          <w:szCs w:val="20"/>
        </w:rPr>
        <w:t xml:space="preserve">.    </w:t>
      </w:r>
      <w:r w:rsidR="00E0704B">
        <w:rPr>
          <w:sz w:val="20"/>
          <w:szCs w:val="20"/>
        </w:rPr>
        <w:t xml:space="preserve"> </w:t>
      </w:r>
      <w:r w:rsidRPr="005A2EF8">
        <w:rPr>
          <w:sz w:val="20"/>
          <w:szCs w:val="20"/>
        </w:rPr>
        <w:t>Up to 4 inches - $</w:t>
      </w:r>
      <w:r>
        <w:rPr>
          <w:sz w:val="20"/>
          <w:szCs w:val="20"/>
        </w:rPr>
        <w:t>3,600</w:t>
      </w:r>
    </w:p>
    <w:p w:rsidR="004B64DF" w:rsidRPr="005A2EF8" w:rsidRDefault="004B64DF" w:rsidP="004B64DF">
      <w:pPr>
        <w:rPr>
          <w:sz w:val="20"/>
          <w:szCs w:val="20"/>
        </w:rPr>
      </w:pP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  <w:proofErr w:type="gramStart"/>
      <w:r w:rsidRPr="005A2EF8">
        <w:rPr>
          <w:sz w:val="20"/>
          <w:szCs w:val="20"/>
        </w:rPr>
        <w:t>ii</w:t>
      </w:r>
      <w:proofErr w:type="gramEnd"/>
      <w:r w:rsidRPr="005A2EF8">
        <w:rPr>
          <w:sz w:val="20"/>
          <w:szCs w:val="20"/>
        </w:rPr>
        <w:t xml:space="preserve">.  </w:t>
      </w:r>
      <w:r w:rsidR="00E0704B">
        <w:rPr>
          <w:sz w:val="20"/>
          <w:szCs w:val="20"/>
        </w:rPr>
        <w:t xml:space="preserve"> </w:t>
      </w:r>
      <w:r w:rsidRPr="005A2EF8">
        <w:rPr>
          <w:sz w:val="20"/>
          <w:szCs w:val="20"/>
        </w:rPr>
        <w:t xml:space="preserve"> 6 inches - $</w:t>
      </w:r>
      <w:r>
        <w:rPr>
          <w:sz w:val="20"/>
          <w:szCs w:val="20"/>
        </w:rPr>
        <w:t>4,100</w:t>
      </w:r>
    </w:p>
    <w:p w:rsidR="004B64DF" w:rsidRDefault="004B64DF" w:rsidP="004B64DF">
      <w:r>
        <w:tab/>
      </w:r>
      <w:r>
        <w:tab/>
      </w:r>
      <w:r>
        <w:tab/>
      </w:r>
      <w:r>
        <w:tab/>
      </w:r>
      <w:proofErr w:type="gramStart"/>
      <w:r>
        <w:t>iii</w:t>
      </w:r>
      <w:proofErr w:type="gramEnd"/>
      <w:r>
        <w:t xml:space="preserve">.  </w:t>
      </w:r>
      <w:r w:rsidR="00E0704B">
        <w:t xml:space="preserve"> </w:t>
      </w:r>
      <w:r>
        <w:t>8 inches - $4,600</w:t>
      </w:r>
    </w:p>
    <w:p w:rsidR="004B64DF" w:rsidRDefault="004B64DF" w:rsidP="004B64DF">
      <w:r>
        <w:tab/>
      </w:r>
      <w:r>
        <w:tab/>
      </w:r>
      <w:r>
        <w:tab/>
      </w:r>
      <w:r>
        <w:tab/>
      </w:r>
      <w:proofErr w:type="gramStart"/>
      <w:r>
        <w:t>iv</w:t>
      </w:r>
      <w:proofErr w:type="gramEnd"/>
      <w:r>
        <w:t xml:space="preserve">  </w:t>
      </w:r>
      <w:r w:rsidR="00E0704B">
        <w:t xml:space="preserve">  </w:t>
      </w:r>
      <w:r>
        <w:t>10 inches -  $6,000</w:t>
      </w:r>
    </w:p>
    <w:p w:rsidR="004B64DF" w:rsidRDefault="004B64DF" w:rsidP="004B64DF">
      <w:r>
        <w:tab/>
      </w:r>
      <w:r>
        <w:tab/>
      </w:r>
      <w:r>
        <w:tab/>
      </w:r>
      <w:r>
        <w:tab/>
      </w:r>
      <w:proofErr w:type="gramStart"/>
      <w:r>
        <w:t>v</w:t>
      </w:r>
      <w:proofErr w:type="gramEnd"/>
      <w:r>
        <w:t xml:space="preserve">.  </w:t>
      </w:r>
      <w:r w:rsidR="00E0704B">
        <w:t xml:space="preserve">  </w:t>
      </w:r>
      <w:r>
        <w:t>12 inches - $</w:t>
      </w:r>
      <w:r w:rsidR="008A064C">
        <w:t>7</w:t>
      </w:r>
      <w:r>
        <w:t>,000</w:t>
      </w:r>
    </w:p>
    <w:p w:rsidR="002F36D5" w:rsidRDefault="002F36D5" w:rsidP="004B64DF">
      <w:pPr>
        <w:rPr>
          <w:sz w:val="20"/>
          <w:szCs w:val="20"/>
        </w:rPr>
      </w:pPr>
    </w:p>
    <w:p w:rsidR="005A2EF8" w:rsidRPr="005A2EF8" w:rsidRDefault="005A2EF8" w:rsidP="002F36D5">
      <w:pPr>
        <w:ind w:left="1440" w:firstLine="720"/>
        <w:rPr>
          <w:sz w:val="20"/>
          <w:szCs w:val="20"/>
        </w:rPr>
      </w:pPr>
      <w:r w:rsidRPr="005A2EF8">
        <w:rPr>
          <w:sz w:val="20"/>
          <w:szCs w:val="20"/>
        </w:rPr>
        <w:t>(b)      Annual Fire Fees</w:t>
      </w:r>
    </w:p>
    <w:p w:rsidR="005A2EF8" w:rsidRPr="005A2EF8" w:rsidRDefault="005A2EF8" w:rsidP="005A2EF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  <w:proofErr w:type="spellStart"/>
      <w:proofErr w:type="gramStart"/>
      <w:r w:rsidRPr="005A2EF8">
        <w:rPr>
          <w:sz w:val="20"/>
          <w:szCs w:val="20"/>
        </w:rPr>
        <w:t>i</w:t>
      </w:r>
      <w:proofErr w:type="spellEnd"/>
      <w:proofErr w:type="gramEnd"/>
      <w:r w:rsidRPr="005A2EF8">
        <w:rPr>
          <w:sz w:val="20"/>
          <w:szCs w:val="20"/>
        </w:rPr>
        <w:t xml:space="preserve">.    </w:t>
      </w:r>
      <w:r w:rsidR="00E0704B">
        <w:rPr>
          <w:sz w:val="20"/>
          <w:szCs w:val="20"/>
        </w:rPr>
        <w:t xml:space="preserve">  </w:t>
      </w:r>
      <w:r w:rsidRPr="005A2EF8">
        <w:rPr>
          <w:sz w:val="20"/>
          <w:szCs w:val="20"/>
        </w:rPr>
        <w:t>Up to 4 inches - $750</w:t>
      </w:r>
    </w:p>
    <w:p w:rsidR="005A2EF8" w:rsidRPr="005A2EF8" w:rsidRDefault="005A2EF8" w:rsidP="005A2EF8">
      <w:pPr>
        <w:rPr>
          <w:sz w:val="20"/>
          <w:szCs w:val="20"/>
        </w:rPr>
      </w:pP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  <w:proofErr w:type="gramStart"/>
      <w:r w:rsidRPr="005A2EF8">
        <w:rPr>
          <w:sz w:val="20"/>
          <w:szCs w:val="20"/>
        </w:rPr>
        <w:t>ii</w:t>
      </w:r>
      <w:proofErr w:type="gramEnd"/>
      <w:r w:rsidRPr="005A2EF8">
        <w:rPr>
          <w:sz w:val="20"/>
          <w:szCs w:val="20"/>
        </w:rPr>
        <w:t xml:space="preserve">.  </w:t>
      </w:r>
      <w:r w:rsidR="00E0704B">
        <w:rPr>
          <w:sz w:val="20"/>
          <w:szCs w:val="20"/>
        </w:rPr>
        <w:t xml:space="preserve"> </w:t>
      </w:r>
      <w:r w:rsidRPr="005A2EF8">
        <w:rPr>
          <w:sz w:val="20"/>
          <w:szCs w:val="20"/>
        </w:rPr>
        <w:t xml:space="preserve"> </w:t>
      </w:r>
      <w:r w:rsidR="00E0704B">
        <w:rPr>
          <w:sz w:val="20"/>
          <w:szCs w:val="20"/>
        </w:rPr>
        <w:t xml:space="preserve"> </w:t>
      </w:r>
      <w:r w:rsidRPr="005A2EF8">
        <w:rPr>
          <w:sz w:val="20"/>
          <w:szCs w:val="20"/>
        </w:rPr>
        <w:t>6 inches - $1,600</w:t>
      </w:r>
    </w:p>
    <w:p w:rsidR="005A2EF8" w:rsidRDefault="005A2EF8" w:rsidP="005A2EF8">
      <w:r>
        <w:tab/>
      </w:r>
      <w:r>
        <w:tab/>
      </w:r>
      <w:r>
        <w:tab/>
      </w:r>
      <w:r>
        <w:tab/>
      </w:r>
      <w:proofErr w:type="gramStart"/>
      <w:r>
        <w:t>iii</w:t>
      </w:r>
      <w:proofErr w:type="gramEnd"/>
      <w:r>
        <w:t xml:space="preserve">. </w:t>
      </w:r>
      <w:r w:rsidR="00E0704B">
        <w:t xml:space="preserve"> </w:t>
      </w:r>
      <w:r>
        <w:t xml:space="preserve"> 8 inches - $3,000</w:t>
      </w:r>
    </w:p>
    <w:p w:rsidR="005A2EF8" w:rsidRDefault="005A2EF8" w:rsidP="005A2EF8">
      <w:r>
        <w:tab/>
      </w:r>
      <w:r>
        <w:tab/>
      </w:r>
      <w:r>
        <w:tab/>
      </w:r>
      <w:r>
        <w:tab/>
      </w:r>
      <w:proofErr w:type="gramStart"/>
      <w:r>
        <w:t>iv</w:t>
      </w:r>
      <w:proofErr w:type="gramEnd"/>
      <w:r>
        <w:t xml:space="preserve">.  </w:t>
      </w:r>
      <w:r w:rsidR="00E0704B">
        <w:t xml:space="preserve"> </w:t>
      </w:r>
      <w:r w:rsidR="004B64DF">
        <w:t>1</w:t>
      </w:r>
      <w:r>
        <w:t>2 inches - $5,000</w:t>
      </w:r>
    </w:p>
    <w:p w:rsidR="005A2EF8" w:rsidRDefault="005A2EF8" w:rsidP="005A2EF8"/>
    <w:p w:rsidR="005A2EF8" w:rsidRPr="005A2EF8" w:rsidRDefault="005A2EF8" w:rsidP="005A2EF8">
      <w:pPr>
        <w:rPr>
          <w:sz w:val="20"/>
          <w:szCs w:val="20"/>
        </w:rPr>
      </w:pPr>
      <w:r w:rsidRPr="005A2EF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</w:t>
      </w:r>
      <w:r w:rsidRPr="005A2EF8">
        <w:rPr>
          <w:sz w:val="20"/>
          <w:szCs w:val="20"/>
        </w:rPr>
        <w:t xml:space="preserve"> (4)       Sprinkler meters annual fee – due in full on 1</w:t>
      </w:r>
      <w:r w:rsidRPr="005A2EF8">
        <w:rPr>
          <w:sz w:val="20"/>
          <w:szCs w:val="20"/>
          <w:vertAlign w:val="superscript"/>
        </w:rPr>
        <w:t>st</w:t>
      </w:r>
      <w:r w:rsidRPr="005A2EF8">
        <w:rPr>
          <w:sz w:val="20"/>
          <w:szCs w:val="20"/>
        </w:rPr>
        <w:t xml:space="preserve"> quarter due date</w:t>
      </w:r>
    </w:p>
    <w:p w:rsidR="005A2EF8" w:rsidRDefault="005A2EF8" w:rsidP="005A2EF8">
      <w:pPr>
        <w:rPr>
          <w:sz w:val="20"/>
          <w:szCs w:val="20"/>
        </w:rPr>
      </w:pPr>
      <w:r w:rsidRPr="005A2EF8">
        <w:rPr>
          <w:sz w:val="20"/>
          <w:szCs w:val="20"/>
        </w:rPr>
        <w:t xml:space="preserve">                                        </w:t>
      </w:r>
      <w:r w:rsidR="00E0704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5A2EF8">
        <w:rPr>
          <w:sz w:val="20"/>
          <w:szCs w:val="20"/>
        </w:rPr>
        <w:t>(a)</w:t>
      </w:r>
      <w:r>
        <w:rPr>
          <w:sz w:val="20"/>
          <w:szCs w:val="20"/>
        </w:rPr>
        <w:t xml:space="preserve">      Up to 1 inch - $85</w:t>
      </w:r>
    </w:p>
    <w:p w:rsidR="005A2EF8" w:rsidRDefault="005A2EF8" w:rsidP="005A2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E0704B">
        <w:rPr>
          <w:sz w:val="20"/>
          <w:szCs w:val="20"/>
        </w:rPr>
        <w:t xml:space="preserve">      </w:t>
      </w:r>
      <w:r w:rsidR="00541FB8">
        <w:rPr>
          <w:sz w:val="20"/>
          <w:szCs w:val="20"/>
        </w:rPr>
        <w:t xml:space="preserve">  </w:t>
      </w:r>
      <w:r>
        <w:rPr>
          <w:sz w:val="20"/>
          <w:szCs w:val="20"/>
        </w:rPr>
        <w:t>(b)      1.5 inches - $100</w:t>
      </w:r>
    </w:p>
    <w:p w:rsidR="005A2EF8" w:rsidRDefault="005A2EF8" w:rsidP="005A2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   2 inches - $200</w:t>
      </w:r>
    </w:p>
    <w:p w:rsidR="004B64DF" w:rsidRDefault="004B64DF" w:rsidP="005A2EF8">
      <w:pPr>
        <w:rPr>
          <w:sz w:val="20"/>
          <w:szCs w:val="20"/>
        </w:rPr>
      </w:pPr>
    </w:p>
    <w:p w:rsidR="004B64DF" w:rsidRDefault="00E0704B" w:rsidP="005A2EF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4B64DF">
        <w:rPr>
          <w:sz w:val="20"/>
          <w:szCs w:val="20"/>
        </w:rPr>
        <w:t xml:space="preserve">    (5)</w:t>
      </w:r>
      <w:r w:rsidR="004B64DF">
        <w:rPr>
          <w:sz w:val="20"/>
          <w:szCs w:val="20"/>
        </w:rPr>
        <w:tab/>
        <w:t xml:space="preserve">    Administrative fees</w:t>
      </w:r>
    </w:p>
    <w:p w:rsidR="004B64DF" w:rsidRDefault="004B64DF" w:rsidP="005A2E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(a)      Returned check - $25 or actual cost whichever is greater</w:t>
      </w:r>
    </w:p>
    <w:p w:rsidR="004B64DF" w:rsidRDefault="004B64DF" w:rsidP="005A2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(b)      Turning water on or off</w:t>
      </w:r>
    </w:p>
    <w:p w:rsidR="004B64DF" w:rsidRDefault="004B64DF" w:rsidP="005A2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i</w:t>
      </w:r>
      <w:proofErr w:type="spellEnd"/>
      <w:proofErr w:type="gramEnd"/>
      <w:r>
        <w:rPr>
          <w:sz w:val="20"/>
          <w:szCs w:val="20"/>
        </w:rPr>
        <w:t>.</w:t>
      </w:r>
      <w:r w:rsidR="00C542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0704B">
        <w:rPr>
          <w:sz w:val="20"/>
          <w:szCs w:val="20"/>
        </w:rPr>
        <w:t xml:space="preserve"> </w:t>
      </w:r>
      <w:r>
        <w:rPr>
          <w:sz w:val="20"/>
          <w:szCs w:val="20"/>
        </w:rPr>
        <w:t>$35 during normal working hours</w:t>
      </w:r>
    </w:p>
    <w:p w:rsidR="004B64DF" w:rsidRDefault="004B64DF" w:rsidP="005A2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ii</w:t>
      </w:r>
      <w:proofErr w:type="gramEnd"/>
      <w:r>
        <w:rPr>
          <w:sz w:val="20"/>
          <w:szCs w:val="20"/>
        </w:rPr>
        <w:t xml:space="preserve"> </w:t>
      </w:r>
      <w:r w:rsidR="00C5420D">
        <w:rPr>
          <w:sz w:val="20"/>
          <w:szCs w:val="20"/>
        </w:rPr>
        <w:t xml:space="preserve"> </w:t>
      </w:r>
      <w:r w:rsidR="00E0704B">
        <w:rPr>
          <w:sz w:val="20"/>
          <w:szCs w:val="20"/>
        </w:rPr>
        <w:t xml:space="preserve"> </w:t>
      </w:r>
      <w:r w:rsidR="00C5420D">
        <w:rPr>
          <w:sz w:val="20"/>
          <w:szCs w:val="20"/>
        </w:rPr>
        <w:t>$50 before/after hours or weekends</w:t>
      </w:r>
    </w:p>
    <w:p w:rsidR="002F36D5" w:rsidRDefault="004B64DF" w:rsidP="005A2EF8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2F36D5" w:rsidRDefault="002F36D5" w:rsidP="005A2EF8">
      <w:pPr>
        <w:rPr>
          <w:sz w:val="20"/>
          <w:szCs w:val="20"/>
        </w:rPr>
      </w:pPr>
    </w:p>
    <w:p w:rsidR="005A2EF8" w:rsidRDefault="005A2EF8" w:rsidP="005A2EF8">
      <w:pPr>
        <w:rPr>
          <w:sz w:val="20"/>
          <w:szCs w:val="20"/>
        </w:rPr>
      </w:pPr>
      <w:r>
        <w:rPr>
          <w:sz w:val="20"/>
          <w:szCs w:val="20"/>
        </w:rPr>
        <w:t xml:space="preserve">BE IT FURTHER ORDAINED that all remaining sections of Chapter 255 of the Code of Egg </w:t>
      </w:r>
      <w:r w:rsidR="00245C87">
        <w:rPr>
          <w:sz w:val="20"/>
          <w:szCs w:val="20"/>
        </w:rPr>
        <w:t>H</w:t>
      </w:r>
      <w:r>
        <w:rPr>
          <w:sz w:val="20"/>
          <w:szCs w:val="20"/>
        </w:rPr>
        <w:t>arbor City, Utility Department, shall continue in effect, and if a por</w:t>
      </w:r>
      <w:r w:rsidR="008A3267">
        <w:rPr>
          <w:sz w:val="20"/>
          <w:szCs w:val="20"/>
        </w:rPr>
        <w:t>t</w:t>
      </w:r>
      <w:r>
        <w:rPr>
          <w:sz w:val="20"/>
          <w:szCs w:val="20"/>
        </w:rPr>
        <w:t>ion of a section of this amend</w:t>
      </w:r>
      <w:r w:rsidR="008A3267">
        <w:rPr>
          <w:sz w:val="20"/>
          <w:szCs w:val="20"/>
        </w:rPr>
        <w:t xml:space="preserve">ment shall be held to be void or unconstitutional, it shall not </w:t>
      </w:r>
      <w:r w:rsidR="00245C87">
        <w:rPr>
          <w:sz w:val="20"/>
          <w:szCs w:val="20"/>
        </w:rPr>
        <w:t>a</w:t>
      </w:r>
      <w:r w:rsidR="008A3267">
        <w:rPr>
          <w:sz w:val="20"/>
          <w:szCs w:val="20"/>
        </w:rPr>
        <w:t>ffect the remaining provisions thereof as all parts shall be deemed severable</w:t>
      </w:r>
    </w:p>
    <w:p w:rsidR="008A3267" w:rsidRDefault="008A3267" w:rsidP="005A2EF8">
      <w:pPr>
        <w:rPr>
          <w:sz w:val="20"/>
          <w:szCs w:val="20"/>
        </w:rPr>
      </w:pPr>
    </w:p>
    <w:p w:rsidR="008A3267" w:rsidRDefault="008A3267" w:rsidP="005A2EF8">
      <w:pPr>
        <w:rPr>
          <w:sz w:val="20"/>
          <w:szCs w:val="20"/>
        </w:rPr>
      </w:pPr>
      <w:r>
        <w:rPr>
          <w:sz w:val="20"/>
          <w:szCs w:val="20"/>
        </w:rPr>
        <w:t xml:space="preserve">BE IT FURTHER ORDAINED that these amendments of Chapter 255 of the Code of Egg </w:t>
      </w:r>
      <w:r w:rsidR="00245C87">
        <w:rPr>
          <w:sz w:val="20"/>
          <w:szCs w:val="20"/>
        </w:rPr>
        <w:t>H</w:t>
      </w:r>
      <w:r>
        <w:rPr>
          <w:sz w:val="20"/>
          <w:szCs w:val="20"/>
        </w:rPr>
        <w:t>arbor City, Utility Department, shall be effective immediately upon adoption by the Common</w:t>
      </w:r>
      <w:r w:rsidR="00245C87">
        <w:rPr>
          <w:sz w:val="20"/>
          <w:szCs w:val="20"/>
        </w:rPr>
        <w:t xml:space="preserve"> Council</w:t>
      </w:r>
      <w:r>
        <w:rPr>
          <w:sz w:val="20"/>
          <w:szCs w:val="20"/>
        </w:rPr>
        <w:t xml:space="preserve"> of Egg </w:t>
      </w:r>
      <w:r w:rsidR="00245C87">
        <w:rPr>
          <w:sz w:val="20"/>
          <w:szCs w:val="20"/>
        </w:rPr>
        <w:t>H</w:t>
      </w:r>
      <w:r>
        <w:rPr>
          <w:sz w:val="20"/>
          <w:szCs w:val="20"/>
        </w:rPr>
        <w:t>arbor City and published as required by law.</w:t>
      </w:r>
    </w:p>
    <w:p w:rsidR="002F36D5" w:rsidRDefault="002F36D5" w:rsidP="005A2EF8">
      <w:pPr>
        <w:rPr>
          <w:sz w:val="20"/>
          <w:szCs w:val="20"/>
        </w:rPr>
      </w:pPr>
    </w:p>
    <w:p w:rsidR="002F36D5" w:rsidRDefault="002F36D5" w:rsidP="005A2EF8">
      <w:pPr>
        <w:rPr>
          <w:sz w:val="20"/>
          <w:szCs w:val="20"/>
        </w:rPr>
      </w:pPr>
    </w:p>
    <w:p w:rsidR="002F36D5" w:rsidRPr="005A2EF8" w:rsidRDefault="002F36D5" w:rsidP="005A2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EGG HARBOR CITY</w:t>
      </w:r>
    </w:p>
    <w:p w:rsidR="005A2EF8" w:rsidRDefault="002F36D5" w:rsidP="005A2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Municipal Corporation of the</w:t>
      </w:r>
    </w:p>
    <w:p w:rsidR="002F36D5" w:rsidRDefault="002F36D5" w:rsidP="005A2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 of New Jersey</w:t>
      </w:r>
    </w:p>
    <w:p w:rsidR="002F36D5" w:rsidRDefault="002F36D5" w:rsidP="005A2EF8">
      <w:pPr>
        <w:rPr>
          <w:sz w:val="20"/>
          <w:szCs w:val="20"/>
        </w:rPr>
      </w:pPr>
    </w:p>
    <w:p w:rsidR="002F36D5" w:rsidRDefault="002F36D5" w:rsidP="005A2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F36D5" w:rsidRDefault="002F36D5" w:rsidP="005A2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Lisa Jiampetti, Mayor</w:t>
      </w:r>
    </w:p>
    <w:p w:rsidR="002F36D5" w:rsidRDefault="002F36D5" w:rsidP="005A2EF8">
      <w:pPr>
        <w:rPr>
          <w:sz w:val="20"/>
          <w:szCs w:val="20"/>
        </w:rPr>
      </w:pPr>
    </w:p>
    <w:p w:rsidR="002F36D5" w:rsidRDefault="002F36D5" w:rsidP="005A2E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Meg Steeb, City Clerk</w:t>
      </w:r>
    </w:p>
    <w:p w:rsidR="002F36D5" w:rsidRDefault="002F36D5" w:rsidP="005A2EF8">
      <w:pPr>
        <w:rPr>
          <w:sz w:val="20"/>
          <w:szCs w:val="20"/>
        </w:rPr>
      </w:pPr>
    </w:p>
    <w:p w:rsidR="002F36D5" w:rsidRDefault="002F36D5" w:rsidP="005A2EF8">
      <w:pPr>
        <w:rPr>
          <w:sz w:val="20"/>
          <w:szCs w:val="20"/>
        </w:rPr>
      </w:pPr>
    </w:p>
    <w:p w:rsidR="002F36D5" w:rsidRDefault="002F36D5" w:rsidP="005A2EF8">
      <w:pPr>
        <w:rPr>
          <w:sz w:val="20"/>
          <w:szCs w:val="20"/>
        </w:rPr>
      </w:pPr>
      <w:r>
        <w:rPr>
          <w:sz w:val="20"/>
          <w:szCs w:val="20"/>
        </w:rPr>
        <w:t>Introduced______________</w:t>
      </w:r>
    </w:p>
    <w:p w:rsidR="002F36D5" w:rsidRDefault="002F36D5" w:rsidP="005A2EF8">
      <w:pPr>
        <w:rPr>
          <w:sz w:val="20"/>
          <w:szCs w:val="20"/>
        </w:rPr>
      </w:pPr>
      <w:r>
        <w:rPr>
          <w:sz w:val="20"/>
          <w:szCs w:val="20"/>
        </w:rPr>
        <w:t>Publication______________</w:t>
      </w:r>
    </w:p>
    <w:p w:rsidR="002F36D5" w:rsidRDefault="002F36D5" w:rsidP="005A2EF8">
      <w:pPr>
        <w:rPr>
          <w:sz w:val="20"/>
          <w:szCs w:val="20"/>
        </w:rPr>
      </w:pPr>
      <w:r>
        <w:rPr>
          <w:sz w:val="20"/>
          <w:szCs w:val="20"/>
        </w:rPr>
        <w:t>Adopted________________</w:t>
      </w:r>
    </w:p>
    <w:p w:rsidR="002F36D5" w:rsidRDefault="002F36D5" w:rsidP="005A2EF8">
      <w:pPr>
        <w:rPr>
          <w:sz w:val="20"/>
          <w:szCs w:val="20"/>
        </w:rPr>
      </w:pPr>
    </w:p>
    <w:p w:rsidR="002F36D5" w:rsidRPr="005A2EF8" w:rsidRDefault="002F36D5" w:rsidP="005A2EF8">
      <w:pPr>
        <w:rPr>
          <w:sz w:val="20"/>
          <w:szCs w:val="20"/>
        </w:rPr>
      </w:pPr>
    </w:p>
    <w:p w:rsidR="005A2EF8" w:rsidRPr="005A2EF8" w:rsidRDefault="005A2EF8" w:rsidP="00963E5A">
      <w:pPr>
        <w:rPr>
          <w:sz w:val="20"/>
          <w:szCs w:val="20"/>
        </w:rPr>
      </w:pPr>
    </w:p>
    <w:p w:rsidR="008C7FC1" w:rsidRPr="005A2EF8" w:rsidRDefault="008C7FC1" w:rsidP="008C7FC1">
      <w:pPr>
        <w:ind w:left="2145"/>
        <w:rPr>
          <w:sz w:val="20"/>
          <w:szCs w:val="20"/>
        </w:rPr>
      </w:pPr>
    </w:p>
    <w:p w:rsidR="008C7FC1" w:rsidRPr="005A2EF8" w:rsidRDefault="008C7FC1" w:rsidP="008C7FC1">
      <w:pPr>
        <w:pStyle w:val="ListParagraph"/>
        <w:ind w:left="2145"/>
        <w:rPr>
          <w:sz w:val="20"/>
          <w:szCs w:val="20"/>
        </w:rPr>
      </w:pPr>
    </w:p>
    <w:p w:rsidR="008C7FC1" w:rsidRPr="005A2EF8" w:rsidRDefault="008C7FC1" w:rsidP="008C7FC1">
      <w:pPr>
        <w:ind w:left="2145"/>
        <w:rPr>
          <w:sz w:val="20"/>
          <w:szCs w:val="20"/>
        </w:rPr>
      </w:pPr>
    </w:p>
    <w:p w:rsidR="008C7FC1" w:rsidRPr="005A2EF8" w:rsidRDefault="008C7FC1" w:rsidP="008C7FC1">
      <w:pPr>
        <w:rPr>
          <w:sz w:val="20"/>
          <w:szCs w:val="20"/>
        </w:rPr>
      </w:pPr>
    </w:p>
    <w:p w:rsidR="008C7FC1" w:rsidRPr="005A2EF8" w:rsidRDefault="008C7FC1" w:rsidP="008C7FC1">
      <w:pPr>
        <w:rPr>
          <w:sz w:val="20"/>
          <w:szCs w:val="20"/>
        </w:rPr>
      </w:pPr>
      <w:r w:rsidRPr="005A2EF8">
        <w:rPr>
          <w:sz w:val="20"/>
          <w:szCs w:val="20"/>
        </w:rPr>
        <w:tab/>
      </w:r>
      <w:r w:rsidRPr="005A2EF8">
        <w:rPr>
          <w:sz w:val="20"/>
          <w:szCs w:val="20"/>
        </w:rPr>
        <w:tab/>
      </w:r>
    </w:p>
    <w:p w:rsidR="008C7FC1" w:rsidRPr="005A2EF8" w:rsidRDefault="008C7FC1" w:rsidP="008C7FC1">
      <w:pPr>
        <w:pStyle w:val="ListParagraph"/>
        <w:ind w:left="2145"/>
        <w:rPr>
          <w:sz w:val="20"/>
          <w:szCs w:val="20"/>
        </w:rPr>
      </w:pPr>
    </w:p>
    <w:p w:rsidR="00332407" w:rsidRPr="005A2EF8" w:rsidRDefault="00332407" w:rsidP="003C7969">
      <w:pPr>
        <w:rPr>
          <w:sz w:val="20"/>
          <w:szCs w:val="20"/>
        </w:rPr>
      </w:pPr>
      <w:r w:rsidRPr="005A2EF8">
        <w:rPr>
          <w:sz w:val="20"/>
          <w:szCs w:val="20"/>
        </w:rPr>
        <w:tab/>
      </w:r>
    </w:p>
    <w:sectPr w:rsidR="00332407" w:rsidRPr="005A2EF8" w:rsidSect="00E070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2C0666"/>
    <w:multiLevelType w:val="hybridMultilevel"/>
    <w:tmpl w:val="440A903E"/>
    <w:lvl w:ilvl="0" w:tplc="C63CA80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AA2198D"/>
    <w:multiLevelType w:val="hybridMultilevel"/>
    <w:tmpl w:val="84F88CCE"/>
    <w:lvl w:ilvl="0" w:tplc="4B3EEA48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>
    <w:nsid w:val="50970605"/>
    <w:multiLevelType w:val="hybridMultilevel"/>
    <w:tmpl w:val="F522C7DC"/>
    <w:lvl w:ilvl="0" w:tplc="E698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12F39"/>
    <w:multiLevelType w:val="hybridMultilevel"/>
    <w:tmpl w:val="BEA8E768"/>
    <w:lvl w:ilvl="0" w:tplc="2DB28848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C583FAF"/>
    <w:multiLevelType w:val="hybridMultilevel"/>
    <w:tmpl w:val="57CECFAC"/>
    <w:lvl w:ilvl="0" w:tplc="B5BC98A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69"/>
    <w:rsid w:val="00245C87"/>
    <w:rsid w:val="002F36D5"/>
    <w:rsid w:val="00332407"/>
    <w:rsid w:val="003C5948"/>
    <w:rsid w:val="003C7969"/>
    <w:rsid w:val="004B64DF"/>
    <w:rsid w:val="00541FB8"/>
    <w:rsid w:val="005A2EF8"/>
    <w:rsid w:val="0063170A"/>
    <w:rsid w:val="008A064C"/>
    <w:rsid w:val="008A3267"/>
    <w:rsid w:val="008C7FC1"/>
    <w:rsid w:val="00963E5A"/>
    <w:rsid w:val="00C5420D"/>
    <w:rsid w:val="00D95426"/>
    <w:rsid w:val="00E0704B"/>
    <w:rsid w:val="00F5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Egg Harbor, NJ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hayes_bridget</dc:creator>
  <cp:keywords/>
  <dc:description/>
  <cp:lastModifiedBy>hayes_bridget</cp:lastModifiedBy>
  <cp:revision>2</cp:revision>
  <cp:lastPrinted>2016-03-11T20:19:00Z</cp:lastPrinted>
  <dcterms:created xsi:type="dcterms:W3CDTF">2016-03-11T20:58:00Z</dcterms:created>
  <dcterms:modified xsi:type="dcterms:W3CDTF">2016-03-11T20:58:00Z</dcterms:modified>
</cp:coreProperties>
</file>